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C1" w:rsidRDefault="007E56C1"/>
    <w:tbl>
      <w:tblPr>
        <w:tblStyle w:val="a3"/>
        <w:tblW w:w="10173" w:type="dxa"/>
        <w:tblLook w:val="04A0"/>
      </w:tblPr>
      <w:tblGrid>
        <w:gridCol w:w="4928"/>
        <w:gridCol w:w="5245"/>
      </w:tblGrid>
      <w:tr w:rsidR="00E50EBC" w:rsidTr="00E50EBC">
        <w:trPr>
          <w:trHeight w:val="287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0EBC" w:rsidRPr="001A3EAB" w:rsidRDefault="00E50EBC" w:rsidP="007E56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7246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56" cy="375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EBC" w:rsidRPr="001A3EAB" w:rsidRDefault="00E50EBC" w:rsidP="007E56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E50EBC" w:rsidRPr="001A3EAB" w:rsidRDefault="00E50EBC" w:rsidP="007E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</w:t>
            </w:r>
            <w:proofErr w:type="gramStart"/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. Пучеж</w:t>
            </w:r>
          </w:p>
          <w:p w:rsidR="00E50EBC" w:rsidRPr="001A3EAB" w:rsidRDefault="00E50EBC" w:rsidP="007E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 xml:space="preserve"> (МУ ДО «ДЮЦ г. Пучеж»)</w:t>
            </w:r>
          </w:p>
          <w:p w:rsidR="00E50EBC" w:rsidRPr="001A3EAB" w:rsidRDefault="00E50EBC" w:rsidP="007E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 xml:space="preserve">155360, Ивановская область, </w:t>
            </w:r>
            <w:proofErr w:type="gramStart"/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. Пучеж,</w:t>
            </w:r>
          </w:p>
          <w:p w:rsidR="00E50EBC" w:rsidRPr="001A3EAB" w:rsidRDefault="00E50EBC" w:rsidP="007E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ул. Ленина, д. 48, телефон /факс. 2 – 13 – 52</w:t>
            </w:r>
          </w:p>
          <w:p w:rsidR="007E56C1" w:rsidRDefault="00E50EBC" w:rsidP="007E56C1">
            <w:pPr>
              <w:tabs>
                <w:tab w:val="left" w:pos="39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E56C1" w:rsidRDefault="007E56C1" w:rsidP="007E56C1">
            <w:pPr>
              <w:tabs>
                <w:tab w:val="left" w:pos="39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C" w:rsidRPr="001A3EAB" w:rsidRDefault="00E50EBC" w:rsidP="00C9666B">
            <w:pPr>
              <w:tabs>
                <w:tab w:val="left" w:pos="3975"/>
              </w:tabs>
              <w:spacing w:after="0" w:line="240" w:lineRule="auto"/>
              <w:jc w:val="left"/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 xml:space="preserve"> исх.</w:t>
            </w:r>
            <w:r w:rsidR="007E56C1">
              <w:rPr>
                <w:rFonts w:ascii="Times New Roman" w:hAnsi="Times New Roman" w:cs="Times New Roman"/>
                <w:sz w:val="24"/>
                <w:szCs w:val="24"/>
              </w:rPr>
              <w:t xml:space="preserve"> № ____</w:t>
            </w: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E5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666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7E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6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0EBC" w:rsidRDefault="00E50EBC" w:rsidP="00232A66">
            <w:pPr>
              <w:tabs>
                <w:tab w:val="left" w:pos="690"/>
                <w:tab w:val="left" w:pos="720"/>
                <w:tab w:val="left" w:pos="1250"/>
                <w:tab w:val="right" w:pos="4636"/>
              </w:tabs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EBC" w:rsidRDefault="00E50EBC" w:rsidP="00232A66">
            <w:pPr>
              <w:tabs>
                <w:tab w:val="left" w:pos="690"/>
                <w:tab w:val="left" w:pos="720"/>
                <w:tab w:val="left" w:pos="1250"/>
                <w:tab w:val="right" w:pos="4636"/>
              </w:tabs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EBC" w:rsidRDefault="00E50EBC" w:rsidP="007E56C1">
            <w:pPr>
              <w:tabs>
                <w:tab w:val="left" w:pos="690"/>
                <w:tab w:val="left" w:pos="720"/>
                <w:tab w:val="left" w:pos="1250"/>
                <w:tab w:val="right" w:pos="463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275D">
              <w:rPr>
                <w:rFonts w:ascii="Times New Roman" w:hAnsi="Times New Roman" w:cs="Times New Roman"/>
                <w:sz w:val="26"/>
                <w:szCs w:val="26"/>
              </w:rPr>
              <w:t xml:space="preserve">Главному государственному инспектору </w:t>
            </w:r>
            <w:proofErr w:type="spellStart"/>
            <w:r w:rsidRPr="001E275D">
              <w:rPr>
                <w:rFonts w:ascii="Times New Roman" w:hAnsi="Times New Roman" w:cs="Times New Roman"/>
                <w:sz w:val="26"/>
                <w:szCs w:val="26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Верхнеландеховского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районов </w:t>
            </w:r>
            <w:r w:rsidRPr="001E275D">
              <w:rPr>
                <w:rFonts w:ascii="Times New Roman" w:hAnsi="Times New Roman" w:cs="Times New Roman"/>
                <w:sz w:val="26"/>
                <w:szCs w:val="26"/>
              </w:rPr>
              <w:t>по пожарному надзору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7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E50EBC" w:rsidRDefault="00E50EBC" w:rsidP="007E56C1">
            <w:pPr>
              <w:tabs>
                <w:tab w:val="left" w:pos="690"/>
                <w:tab w:val="left" w:pos="720"/>
                <w:tab w:val="left" w:pos="1250"/>
                <w:tab w:val="right" w:pos="463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275D">
              <w:rPr>
                <w:rFonts w:ascii="Times New Roman" w:hAnsi="Times New Roman" w:cs="Times New Roman"/>
                <w:sz w:val="26"/>
                <w:szCs w:val="26"/>
              </w:rPr>
              <w:t xml:space="preserve">майору внутренней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службы    </w:t>
            </w:r>
          </w:p>
          <w:p w:rsidR="00E50EBC" w:rsidRDefault="00E50EBC" w:rsidP="007E56C1">
            <w:pPr>
              <w:tabs>
                <w:tab w:val="left" w:pos="690"/>
                <w:tab w:val="left" w:pos="720"/>
                <w:tab w:val="left" w:pos="1250"/>
                <w:tab w:val="right" w:pos="463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F2069">
              <w:rPr>
                <w:rFonts w:ascii="Times New Roman" w:hAnsi="Times New Roman" w:cs="Times New Roman"/>
                <w:b/>
                <w:sz w:val="26"/>
                <w:szCs w:val="26"/>
              </w:rPr>
              <w:t>А.С. Трофимову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E50EBC" w:rsidRPr="001E275D" w:rsidRDefault="00E50EBC" w:rsidP="007E56C1">
            <w:pPr>
              <w:tabs>
                <w:tab w:val="left" w:pos="690"/>
                <w:tab w:val="left" w:pos="720"/>
                <w:tab w:val="left" w:pos="1250"/>
                <w:tab w:val="right" w:pos="463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1E275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95300">
              <w:rPr>
                <w:rFonts w:ascii="Times New Roman" w:hAnsi="Times New Roman" w:cs="Times New Roman"/>
                <w:sz w:val="26"/>
                <w:szCs w:val="26"/>
              </w:rPr>
              <w:t>заведующего МДОУ детский сад № 5 «Малышок» Тихомировой Н.Н.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0EBC" w:rsidRPr="001E275D" w:rsidRDefault="00E50EBC" w:rsidP="00232A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EBC" w:rsidRDefault="00E50EBC" w:rsidP="00E50EB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50EBC" w:rsidRPr="000C6C7E" w:rsidRDefault="00E50EBC" w:rsidP="00E50EB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C6C7E">
        <w:rPr>
          <w:rFonts w:ascii="Times New Roman" w:hAnsi="Times New Roman" w:cs="Times New Roman"/>
          <w:sz w:val="28"/>
          <w:szCs w:val="28"/>
        </w:rPr>
        <w:t>ОТВЕТ</w:t>
      </w:r>
    </w:p>
    <w:p w:rsidR="00E50EBC" w:rsidRPr="000C6C7E" w:rsidRDefault="00E50EBC" w:rsidP="00E5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C7E">
        <w:rPr>
          <w:rFonts w:ascii="Times New Roman" w:hAnsi="Times New Roman" w:cs="Times New Roman"/>
          <w:sz w:val="28"/>
          <w:szCs w:val="28"/>
        </w:rPr>
        <w:t xml:space="preserve"> на ПРЕДСТАВЛЕНИЕ № </w:t>
      </w:r>
      <w:r w:rsidR="002B662B">
        <w:rPr>
          <w:rFonts w:ascii="Times New Roman" w:hAnsi="Times New Roman" w:cs="Times New Roman"/>
          <w:sz w:val="28"/>
          <w:szCs w:val="28"/>
        </w:rPr>
        <w:t>06</w:t>
      </w:r>
      <w:r w:rsidRPr="000C6C7E">
        <w:rPr>
          <w:rFonts w:ascii="Times New Roman" w:hAnsi="Times New Roman" w:cs="Times New Roman"/>
          <w:sz w:val="28"/>
          <w:szCs w:val="28"/>
        </w:rPr>
        <w:t xml:space="preserve"> от</w:t>
      </w:r>
      <w:r w:rsidR="002B662B">
        <w:rPr>
          <w:rFonts w:ascii="Times New Roman" w:hAnsi="Times New Roman" w:cs="Times New Roman"/>
          <w:sz w:val="28"/>
          <w:szCs w:val="28"/>
        </w:rPr>
        <w:t xml:space="preserve"> 24.02</w:t>
      </w:r>
      <w:r w:rsidRPr="000C6C7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6C7E">
        <w:rPr>
          <w:rFonts w:ascii="Times New Roman" w:hAnsi="Times New Roman" w:cs="Times New Roman"/>
          <w:sz w:val="28"/>
          <w:szCs w:val="28"/>
        </w:rPr>
        <w:t>г.</w:t>
      </w:r>
    </w:p>
    <w:p w:rsidR="00E50EBC" w:rsidRPr="000C6C7E" w:rsidRDefault="00E50EBC" w:rsidP="00E5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C7E">
        <w:rPr>
          <w:rFonts w:ascii="Times New Roman" w:hAnsi="Times New Roman" w:cs="Times New Roman"/>
          <w:sz w:val="28"/>
          <w:szCs w:val="28"/>
        </w:rPr>
        <w:t>об устранении причин и условий, способствовавших совершению административного правонарушения в области пожарной безопасности</w:t>
      </w:r>
    </w:p>
    <w:p w:rsidR="00E50EBC" w:rsidRPr="000C6C7E" w:rsidRDefault="00E50EBC" w:rsidP="00E5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7E">
        <w:rPr>
          <w:rFonts w:ascii="Times New Roman" w:hAnsi="Times New Roman" w:cs="Times New Roman"/>
          <w:sz w:val="28"/>
          <w:szCs w:val="28"/>
        </w:rPr>
        <w:t xml:space="preserve">     1.Администрацией Муниципального</w:t>
      </w:r>
      <w:r w:rsidR="0029530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Pr="000C6C7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95300">
        <w:rPr>
          <w:rFonts w:ascii="Times New Roman" w:hAnsi="Times New Roman" w:cs="Times New Roman"/>
          <w:sz w:val="28"/>
          <w:szCs w:val="28"/>
        </w:rPr>
        <w:t xml:space="preserve"> детский сад № 5 «Малышок» </w:t>
      </w:r>
      <w:r w:rsidRPr="000C6C7E">
        <w:rPr>
          <w:rFonts w:ascii="Times New Roman" w:hAnsi="Times New Roman" w:cs="Times New Roman"/>
          <w:sz w:val="28"/>
          <w:szCs w:val="28"/>
        </w:rPr>
        <w:t xml:space="preserve">было </w:t>
      </w:r>
      <w:r w:rsidR="002B662B">
        <w:rPr>
          <w:rFonts w:ascii="Times New Roman" w:hAnsi="Times New Roman" w:cs="Times New Roman"/>
          <w:sz w:val="28"/>
          <w:szCs w:val="28"/>
        </w:rPr>
        <w:t xml:space="preserve">рассмотрено Ваше ПРЕДСТАВЛЕНИЕ </w:t>
      </w:r>
      <w:r w:rsidRPr="000C6C7E">
        <w:rPr>
          <w:rFonts w:ascii="Times New Roman" w:hAnsi="Times New Roman" w:cs="Times New Roman"/>
          <w:sz w:val="28"/>
          <w:szCs w:val="28"/>
        </w:rPr>
        <w:t xml:space="preserve"> </w:t>
      </w:r>
      <w:r w:rsidR="002B662B" w:rsidRPr="000C6C7E">
        <w:rPr>
          <w:rFonts w:ascii="Times New Roman" w:hAnsi="Times New Roman" w:cs="Times New Roman"/>
          <w:sz w:val="28"/>
          <w:szCs w:val="28"/>
        </w:rPr>
        <w:t xml:space="preserve">№ </w:t>
      </w:r>
      <w:r w:rsidR="002B662B">
        <w:rPr>
          <w:rFonts w:ascii="Times New Roman" w:hAnsi="Times New Roman" w:cs="Times New Roman"/>
          <w:sz w:val="28"/>
          <w:szCs w:val="28"/>
        </w:rPr>
        <w:t>06</w:t>
      </w:r>
      <w:r w:rsidR="002B662B" w:rsidRPr="000C6C7E">
        <w:rPr>
          <w:rFonts w:ascii="Times New Roman" w:hAnsi="Times New Roman" w:cs="Times New Roman"/>
          <w:sz w:val="28"/>
          <w:szCs w:val="28"/>
        </w:rPr>
        <w:t xml:space="preserve"> от</w:t>
      </w:r>
      <w:r w:rsidR="002B662B">
        <w:rPr>
          <w:rFonts w:ascii="Times New Roman" w:hAnsi="Times New Roman" w:cs="Times New Roman"/>
          <w:sz w:val="28"/>
          <w:szCs w:val="28"/>
        </w:rPr>
        <w:t xml:space="preserve"> 24.02</w:t>
      </w:r>
      <w:r w:rsidR="002B662B" w:rsidRPr="000C6C7E">
        <w:rPr>
          <w:rFonts w:ascii="Times New Roman" w:hAnsi="Times New Roman" w:cs="Times New Roman"/>
          <w:sz w:val="28"/>
          <w:szCs w:val="28"/>
        </w:rPr>
        <w:t>.20</w:t>
      </w:r>
      <w:r w:rsidR="002B662B">
        <w:rPr>
          <w:rFonts w:ascii="Times New Roman" w:hAnsi="Times New Roman" w:cs="Times New Roman"/>
          <w:sz w:val="28"/>
          <w:szCs w:val="28"/>
        </w:rPr>
        <w:t>21</w:t>
      </w:r>
      <w:r w:rsidR="002B662B" w:rsidRPr="000C6C7E">
        <w:rPr>
          <w:rFonts w:ascii="Times New Roman" w:hAnsi="Times New Roman" w:cs="Times New Roman"/>
          <w:sz w:val="28"/>
          <w:szCs w:val="28"/>
        </w:rPr>
        <w:t>г</w:t>
      </w:r>
      <w:r w:rsidR="002B662B">
        <w:rPr>
          <w:rFonts w:ascii="Times New Roman" w:hAnsi="Times New Roman" w:cs="Times New Roman"/>
          <w:sz w:val="28"/>
          <w:szCs w:val="28"/>
        </w:rPr>
        <w:t>.</w:t>
      </w:r>
    </w:p>
    <w:p w:rsidR="00E50EBC" w:rsidRPr="000C6C7E" w:rsidRDefault="00E50EBC" w:rsidP="00E5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7E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 ПРЕДСТАВЛЕНИЯ </w:t>
      </w:r>
      <w:r w:rsidR="002B662B" w:rsidRPr="000C6C7E">
        <w:rPr>
          <w:rFonts w:ascii="Times New Roman" w:hAnsi="Times New Roman" w:cs="Times New Roman"/>
          <w:sz w:val="28"/>
          <w:szCs w:val="28"/>
        </w:rPr>
        <w:t xml:space="preserve">№ </w:t>
      </w:r>
      <w:r w:rsidR="002B662B">
        <w:rPr>
          <w:rFonts w:ascii="Times New Roman" w:hAnsi="Times New Roman" w:cs="Times New Roman"/>
          <w:sz w:val="28"/>
          <w:szCs w:val="28"/>
        </w:rPr>
        <w:t>06</w:t>
      </w:r>
      <w:r w:rsidR="002B662B" w:rsidRPr="000C6C7E">
        <w:rPr>
          <w:rFonts w:ascii="Times New Roman" w:hAnsi="Times New Roman" w:cs="Times New Roman"/>
          <w:sz w:val="28"/>
          <w:szCs w:val="28"/>
        </w:rPr>
        <w:t xml:space="preserve"> от</w:t>
      </w:r>
      <w:r w:rsidR="002B662B">
        <w:rPr>
          <w:rFonts w:ascii="Times New Roman" w:hAnsi="Times New Roman" w:cs="Times New Roman"/>
          <w:sz w:val="28"/>
          <w:szCs w:val="28"/>
        </w:rPr>
        <w:t xml:space="preserve"> 24.02</w:t>
      </w:r>
      <w:r w:rsidR="002B662B" w:rsidRPr="000C6C7E">
        <w:rPr>
          <w:rFonts w:ascii="Times New Roman" w:hAnsi="Times New Roman" w:cs="Times New Roman"/>
          <w:sz w:val="28"/>
          <w:szCs w:val="28"/>
        </w:rPr>
        <w:t>.20</w:t>
      </w:r>
      <w:r w:rsidR="002B662B">
        <w:rPr>
          <w:rFonts w:ascii="Times New Roman" w:hAnsi="Times New Roman" w:cs="Times New Roman"/>
          <w:sz w:val="28"/>
          <w:szCs w:val="28"/>
        </w:rPr>
        <w:t>21</w:t>
      </w:r>
      <w:r w:rsidR="002B662B" w:rsidRPr="000C6C7E">
        <w:rPr>
          <w:rFonts w:ascii="Times New Roman" w:hAnsi="Times New Roman" w:cs="Times New Roman"/>
          <w:sz w:val="28"/>
          <w:szCs w:val="28"/>
        </w:rPr>
        <w:t>г</w:t>
      </w:r>
      <w:r w:rsidR="002B662B">
        <w:rPr>
          <w:rFonts w:ascii="Times New Roman" w:hAnsi="Times New Roman" w:cs="Times New Roman"/>
          <w:sz w:val="28"/>
          <w:szCs w:val="28"/>
        </w:rPr>
        <w:t xml:space="preserve">. </w:t>
      </w:r>
      <w:r w:rsidRPr="000C6C7E">
        <w:rPr>
          <w:rFonts w:ascii="Times New Roman" w:hAnsi="Times New Roman" w:cs="Times New Roman"/>
          <w:sz w:val="28"/>
          <w:szCs w:val="28"/>
        </w:rPr>
        <w:t xml:space="preserve">были  приняты   меры по устранению причин и условий, способствовавших совершению административного правонарушения </w:t>
      </w:r>
      <w:r w:rsidR="00295300">
        <w:rPr>
          <w:rFonts w:ascii="Times New Roman" w:hAnsi="Times New Roman" w:cs="Times New Roman"/>
          <w:sz w:val="28"/>
          <w:szCs w:val="28"/>
        </w:rPr>
        <w:t>в области пожарной безопасности</w:t>
      </w:r>
      <w:r w:rsidR="002B662B">
        <w:rPr>
          <w:rFonts w:ascii="Times New Roman" w:hAnsi="Times New Roman" w:cs="Times New Roman"/>
          <w:sz w:val="28"/>
          <w:szCs w:val="28"/>
        </w:rPr>
        <w:t xml:space="preserve"> </w:t>
      </w:r>
      <w:r w:rsidR="00295300">
        <w:rPr>
          <w:rFonts w:ascii="Times New Roman" w:hAnsi="Times New Roman" w:cs="Times New Roman"/>
          <w:sz w:val="28"/>
          <w:szCs w:val="28"/>
        </w:rPr>
        <w:t>МДОУ детский сад № 5 «Малышок»</w:t>
      </w:r>
    </w:p>
    <w:p w:rsidR="00E50EBC" w:rsidRPr="00E50EBC" w:rsidRDefault="00E50EBC" w:rsidP="00E50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5211"/>
        <w:gridCol w:w="4643"/>
      </w:tblGrid>
      <w:tr w:rsidR="00E50EBC" w:rsidRPr="00586174" w:rsidTr="00232A66">
        <w:trPr>
          <w:trHeight w:val="618"/>
        </w:trPr>
        <w:tc>
          <w:tcPr>
            <w:tcW w:w="5211" w:type="dxa"/>
          </w:tcPr>
          <w:p w:rsidR="00E50EBC" w:rsidRDefault="00E50EBC" w:rsidP="00E50EB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4643" w:type="dxa"/>
          </w:tcPr>
          <w:p w:rsidR="00E50EBC" w:rsidRDefault="00E50EBC" w:rsidP="00232A66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50EBC" w:rsidRPr="00586174" w:rsidTr="00232A66">
        <w:trPr>
          <w:trHeight w:val="1152"/>
        </w:trPr>
        <w:tc>
          <w:tcPr>
            <w:tcW w:w="5211" w:type="dxa"/>
          </w:tcPr>
          <w:p w:rsidR="00E50EBC" w:rsidRPr="00586174" w:rsidRDefault="00E50EBC" w:rsidP="002B662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62B">
              <w:rPr>
                <w:rFonts w:ascii="Times New Roman" w:hAnsi="Times New Roman" w:cs="Times New Roman"/>
                <w:sz w:val="24"/>
                <w:szCs w:val="24"/>
              </w:rPr>
              <w:t>Помещения подвала не оборудованы системой автоматической пожарной сигнализации. Основание: ст.46 Федерального закона от 27.12.2002г.№ 184-ФЗ «О техническом регулировании», ст.4,151 Федерального закон</w:t>
            </w:r>
            <w:r w:rsidR="000118AD">
              <w:rPr>
                <w:rFonts w:ascii="Times New Roman" w:hAnsi="Times New Roman" w:cs="Times New Roman"/>
                <w:sz w:val="24"/>
                <w:szCs w:val="24"/>
              </w:rPr>
              <w:t xml:space="preserve">а от 22.07.2008г. </w:t>
            </w:r>
            <w:r w:rsidR="002B662B">
              <w:rPr>
                <w:rFonts w:ascii="Times New Roman" w:hAnsi="Times New Roman" w:cs="Times New Roman"/>
                <w:sz w:val="24"/>
                <w:szCs w:val="24"/>
              </w:rPr>
              <w:t>.№ 123-ФЗ «Технический регламент о требованиях пожарной безопасности», п.14, табл.3, поз.38 НПБ 110-03; (п.1.9 Проверочного листа №1)</w:t>
            </w:r>
          </w:p>
        </w:tc>
        <w:tc>
          <w:tcPr>
            <w:tcW w:w="4643" w:type="dxa"/>
          </w:tcPr>
          <w:p w:rsidR="005B39E8" w:rsidRPr="00586174" w:rsidRDefault="00E50EBC" w:rsidP="005B39E8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E8">
              <w:rPr>
                <w:rFonts w:ascii="Times New Roman" w:hAnsi="Times New Roman" w:cs="Times New Roman"/>
                <w:sz w:val="24"/>
                <w:szCs w:val="24"/>
              </w:rPr>
              <w:t>Работы не проведены в виду отсутствия финансирования.  Стоимость работ доведена до сведения начальника отдела Образования.</w:t>
            </w:r>
          </w:p>
          <w:p w:rsidR="00E50EBC" w:rsidRPr="00586174" w:rsidRDefault="00E50EBC" w:rsidP="00E50EBC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EBC" w:rsidRPr="00586174" w:rsidTr="00232A66">
        <w:trPr>
          <w:trHeight w:val="902"/>
        </w:trPr>
        <w:tc>
          <w:tcPr>
            <w:tcW w:w="5211" w:type="dxa"/>
          </w:tcPr>
          <w:p w:rsidR="00E50EBC" w:rsidRDefault="002B662B" w:rsidP="002B662B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лестница 3-го типа не соответствует по уклону, ширине проступи и высоте ступени</w:t>
            </w:r>
            <w:r w:rsidR="00011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8AD" w:rsidRPr="00586174" w:rsidRDefault="000118AD" w:rsidP="002B662B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(Данная наружная лестница 3-го типа служит эвакуационной и служит вторым выходом со второго этажа.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лестницы отсутствует. Основание: п.п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п.17ППР РФ ; ст. 46 Федерального закона от 27.2.2002 г .№ 184-ФЗ, ст.4,151 Федерального закона от 22.07.2008 г. № 123-ФЗ, п.6.30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21-01-97; (п.1.6 Проверочного листа № 1)</w:t>
            </w:r>
          </w:p>
        </w:tc>
        <w:tc>
          <w:tcPr>
            <w:tcW w:w="4643" w:type="dxa"/>
          </w:tcPr>
          <w:p w:rsidR="00E50EBC" w:rsidRPr="00586174" w:rsidRDefault="005B39E8" w:rsidP="00E50EBC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 о замене лестницы на ближайшее время не обсуждается т.к. учреждение находится в стадии ликвидации.</w:t>
            </w:r>
          </w:p>
        </w:tc>
      </w:tr>
      <w:tr w:rsidR="00E50EBC" w:rsidRPr="00586174" w:rsidTr="00232A66">
        <w:trPr>
          <w:trHeight w:val="902"/>
        </w:trPr>
        <w:tc>
          <w:tcPr>
            <w:tcW w:w="5211" w:type="dxa"/>
          </w:tcPr>
          <w:p w:rsidR="00E50EBC" w:rsidRDefault="000118AD" w:rsidP="00E50EBC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организовано не реже 1 раза в 5 лет проведение эксплуатационных испытаний пожарных лестниц, наружных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защиты. Основание: п.п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п.17 ППР в РФ. </w:t>
            </w:r>
          </w:p>
        </w:tc>
        <w:tc>
          <w:tcPr>
            <w:tcW w:w="4643" w:type="dxa"/>
          </w:tcPr>
          <w:p w:rsidR="00E50EBC" w:rsidRPr="00586174" w:rsidRDefault="005B39E8" w:rsidP="005B39E8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испытание пожарной лестницы проводилось 06.09.2010 г  (протокол № 4-Ив) с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несоответствия объекта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Замена лестницы не проведена в виду отсутствия финансовых средств. </w:t>
            </w:r>
          </w:p>
        </w:tc>
      </w:tr>
      <w:tr w:rsidR="000118AD" w:rsidRPr="00586174" w:rsidTr="00232A66">
        <w:trPr>
          <w:trHeight w:val="902"/>
        </w:trPr>
        <w:tc>
          <w:tcPr>
            <w:tcW w:w="5211" w:type="dxa"/>
          </w:tcPr>
          <w:p w:rsidR="000118AD" w:rsidRDefault="002812F9" w:rsidP="00E50EBC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путях эвакуации в тамбурах групп 2-го этажа для покрытия пола применены материалы с неизвестными показателями пожарной опасности (деревянный пол) Основание: ст.46 Федерального закона «О техническом регулировании» от 22.12.2002 г. №184-ФЗ, ст.4, 84 Федерального закона</w:t>
            </w:r>
            <w:r w:rsidR="00C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22.07.2009 г. № 123-ФЗ «Технический регламент о требованиях пожарной безопасности», п.6.25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21-01-97;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(п.1.6.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Поверочного листа №1)</w:t>
            </w:r>
          </w:p>
        </w:tc>
        <w:tc>
          <w:tcPr>
            <w:tcW w:w="4643" w:type="dxa"/>
          </w:tcPr>
          <w:p w:rsidR="000118AD" w:rsidRPr="00586174" w:rsidRDefault="00C9666B" w:rsidP="00E50EBC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Подана заявка для выделения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приобретения линолеума для покрытия части пола на путях эвакуации.</w:t>
            </w:r>
          </w:p>
        </w:tc>
      </w:tr>
      <w:tr w:rsidR="000118AD" w:rsidRPr="00586174" w:rsidTr="00232A66">
        <w:trPr>
          <w:trHeight w:val="902"/>
        </w:trPr>
        <w:tc>
          <w:tcPr>
            <w:tcW w:w="5211" w:type="dxa"/>
          </w:tcPr>
          <w:p w:rsidR="000118AD" w:rsidRDefault="005B39E8" w:rsidP="00E50EBC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4D6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заведующего детским садом эксплуатируется розетка с повреждениями. Основание: п.п</w:t>
            </w:r>
            <w:proofErr w:type="gramStart"/>
            <w:r w:rsidR="00CD34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D34D6">
              <w:rPr>
                <w:rFonts w:ascii="Times New Roman" w:hAnsi="Times New Roman" w:cs="Times New Roman"/>
                <w:sz w:val="24"/>
                <w:szCs w:val="24"/>
              </w:rPr>
              <w:t>) п.35ППР в РФ.</w:t>
            </w:r>
          </w:p>
        </w:tc>
        <w:tc>
          <w:tcPr>
            <w:tcW w:w="4643" w:type="dxa"/>
          </w:tcPr>
          <w:p w:rsidR="000118AD" w:rsidRPr="00586174" w:rsidRDefault="00C9666B" w:rsidP="00E50EBC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заменена</w:t>
            </w:r>
          </w:p>
        </w:tc>
      </w:tr>
      <w:tr w:rsidR="00CD34D6" w:rsidRPr="00586174" w:rsidTr="00232A66">
        <w:trPr>
          <w:trHeight w:val="902"/>
        </w:trPr>
        <w:tc>
          <w:tcPr>
            <w:tcW w:w="5211" w:type="dxa"/>
          </w:tcPr>
          <w:p w:rsidR="00CD34D6" w:rsidRDefault="005B39E8" w:rsidP="005B39E8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хозяйственного склада эксплуатируетс</w:t>
            </w:r>
            <w:r w:rsidR="00C9666B">
              <w:rPr>
                <w:rFonts w:ascii="Times New Roman" w:hAnsi="Times New Roman" w:cs="Times New Roman"/>
                <w:sz w:val="24"/>
                <w:szCs w:val="24"/>
              </w:rPr>
              <w:t>я светильник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снятым колпаком</w:t>
            </w:r>
            <w:r w:rsidR="00C9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рассеивателем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предусмотрен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онструкцией светильника. Основание6 п.п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)п.35ППРв РФ</w:t>
            </w:r>
          </w:p>
        </w:tc>
        <w:tc>
          <w:tcPr>
            <w:tcW w:w="4643" w:type="dxa"/>
          </w:tcPr>
          <w:p w:rsidR="00CD34D6" w:rsidRPr="00586174" w:rsidRDefault="00C9666B" w:rsidP="00E50EBC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повешен на светильник. </w:t>
            </w:r>
          </w:p>
        </w:tc>
      </w:tr>
      <w:tr w:rsidR="00CD34D6" w:rsidRPr="00586174" w:rsidTr="00232A66">
        <w:trPr>
          <w:trHeight w:val="902"/>
        </w:trPr>
        <w:tc>
          <w:tcPr>
            <w:tcW w:w="5211" w:type="dxa"/>
          </w:tcPr>
          <w:p w:rsidR="00CD34D6" w:rsidRDefault="00C9666B" w:rsidP="00E50EBC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пож</w:t>
            </w:r>
            <w:r w:rsidR="005B39E8">
              <w:rPr>
                <w:rFonts w:ascii="Times New Roman" w:hAnsi="Times New Roman" w:cs="Times New Roman"/>
                <w:sz w:val="24"/>
                <w:szCs w:val="24"/>
              </w:rPr>
              <w:t>арной безопасности не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тствует действующим нормативно-</w:t>
            </w:r>
            <w:r w:rsidR="005B39E8">
              <w:rPr>
                <w:rFonts w:ascii="Times New Roman" w:hAnsi="Times New Roman" w:cs="Times New Roman"/>
                <w:sz w:val="24"/>
                <w:szCs w:val="24"/>
              </w:rPr>
              <w:t xml:space="preserve">правовым документам (ППР). Основание: </w:t>
            </w:r>
            <w:proofErr w:type="gramStart"/>
            <w:r w:rsidR="005B39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B39E8">
              <w:rPr>
                <w:rFonts w:ascii="Times New Roman" w:hAnsi="Times New Roman" w:cs="Times New Roman"/>
                <w:sz w:val="24"/>
                <w:szCs w:val="24"/>
              </w:rPr>
              <w:t>.5 ст.6, ч.1.3-5 ст.64 Федерального закона от 22.07.2009 г. № 123-ФЗ «технический регламент о требованиях пожарной безопасности»; (п..2 Проверочного листа)</w:t>
            </w:r>
          </w:p>
        </w:tc>
        <w:tc>
          <w:tcPr>
            <w:tcW w:w="4643" w:type="dxa"/>
          </w:tcPr>
          <w:p w:rsidR="00CD34D6" w:rsidRPr="00586174" w:rsidRDefault="00C9666B" w:rsidP="00C9666B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пожарной безопасности не соответствует нормативно-правовым документам в виду отсутствия финансовых средств на её разработку.</w:t>
            </w:r>
          </w:p>
        </w:tc>
      </w:tr>
    </w:tbl>
    <w:p w:rsidR="00E50EBC" w:rsidRPr="000C6C7E" w:rsidRDefault="00E50EBC" w:rsidP="00E50EBC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50EBC" w:rsidRDefault="00E50EBC" w:rsidP="00E50EBC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50EBC" w:rsidRDefault="00CD34D6" w:rsidP="00E50EBC">
      <w:pPr>
        <w:tabs>
          <w:tab w:val="left" w:pos="5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Заведующая:  </w:t>
      </w:r>
      <w:r w:rsidR="00C966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Тихомирова Н.Н.</w:t>
      </w: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EBC" w:rsidRDefault="00E50EBC" w:rsidP="00E50EBC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0EBC" w:rsidSect="007E56C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50EBC"/>
    <w:rsid w:val="000118AD"/>
    <w:rsid w:val="00080EE3"/>
    <w:rsid w:val="000D16D5"/>
    <w:rsid w:val="002812F9"/>
    <w:rsid w:val="00295300"/>
    <w:rsid w:val="002B662B"/>
    <w:rsid w:val="0059377B"/>
    <w:rsid w:val="005B39E8"/>
    <w:rsid w:val="00686A5C"/>
    <w:rsid w:val="007E56C1"/>
    <w:rsid w:val="00A003D4"/>
    <w:rsid w:val="00B75F0F"/>
    <w:rsid w:val="00C878F8"/>
    <w:rsid w:val="00C9666B"/>
    <w:rsid w:val="00CD34D6"/>
    <w:rsid w:val="00CE767B"/>
    <w:rsid w:val="00DF4A2D"/>
    <w:rsid w:val="00E50EBC"/>
    <w:rsid w:val="00F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BC"/>
    <w:pPr>
      <w:spacing w:after="200" w:line="276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BC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5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0EB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6</cp:revision>
  <cp:lastPrinted>2021-03-22T09:40:00Z</cp:lastPrinted>
  <dcterms:created xsi:type="dcterms:W3CDTF">2021-03-12T07:52:00Z</dcterms:created>
  <dcterms:modified xsi:type="dcterms:W3CDTF">2021-03-22T09:40:00Z</dcterms:modified>
</cp:coreProperties>
</file>